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 xml:space="preserve">OFÍCIO CIRCULAR Nº 001/2026     </w:t>
      </w:r>
      <w:r w:rsidRPr="006D1307">
        <w:rPr>
          <w:rFonts w:ascii="Arial" w:hAnsi="Arial" w:cs="Arial"/>
          <w:sz w:val="24"/>
          <w:szCs w:val="24"/>
        </w:rPr>
        <w:tab/>
        <w:t>Ponte Preta, 21 de setembro de 2026.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 xml:space="preserve"> 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b/>
          <w:sz w:val="24"/>
          <w:szCs w:val="24"/>
        </w:rPr>
        <w:t>AOS SENHORES VEREADORES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b/>
          <w:sz w:val="24"/>
          <w:szCs w:val="24"/>
        </w:rPr>
        <w:t>Assunto:</w:t>
      </w:r>
      <w:r w:rsidRPr="006D1307">
        <w:rPr>
          <w:rFonts w:ascii="Arial" w:hAnsi="Arial" w:cs="Arial"/>
          <w:sz w:val="24"/>
          <w:szCs w:val="24"/>
        </w:rPr>
        <w:t xml:space="preserve"> Recebimento do Projeto de Lei de Diretrizes Orçamentárias – LDO e prazo para apresentação de emendas.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</w:p>
    <w:p w:rsidR="00C61112" w:rsidRPr="006D1307" w:rsidRDefault="00075D87" w:rsidP="00C61112">
      <w:pPr>
        <w:jc w:val="both"/>
        <w:rPr>
          <w:rFonts w:ascii="Arial" w:hAnsi="Arial" w:cs="Arial"/>
          <w:b/>
          <w:sz w:val="24"/>
          <w:szCs w:val="24"/>
        </w:rPr>
      </w:pPr>
      <w:r w:rsidRPr="006D1307">
        <w:rPr>
          <w:rFonts w:ascii="Arial" w:hAnsi="Arial" w:cs="Arial"/>
          <w:b/>
          <w:sz w:val="24"/>
          <w:szCs w:val="24"/>
        </w:rPr>
        <w:t xml:space="preserve">  </w:t>
      </w:r>
      <w:r w:rsidRPr="006D1307">
        <w:rPr>
          <w:rFonts w:ascii="Arial" w:hAnsi="Arial" w:cs="Arial"/>
          <w:b/>
          <w:sz w:val="24"/>
          <w:szCs w:val="24"/>
        </w:rPr>
        <w:tab/>
      </w:r>
      <w:r w:rsidRPr="006D1307">
        <w:rPr>
          <w:rFonts w:ascii="Arial" w:hAnsi="Arial" w:cs="Arial"/>
          <w:b/>
          <w:sz w:val="24"/>
          <w:szCs w:val="24"/>
        </w:rPr>
        <w:tab/>
      </w:r>
      <w:r w:rsidRPr="006D1307">
        <w:rPr>
          <w:rFonts w:ascii="Arial" w:hAnsi="Arial" w:cs="Arial"/>
          <w:b/>
          <w:sz w:val="24"/>
          <w:szCs w:val="24"/>
        </w:rPr>
        <w:tab/>
        <w:t xml:space="preserve">Nobres edis, 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 xml:space="preserve"> Cumprimentando-os cordialmente, na condição de Presidente da Câmara Municipal de Vereadores de Ponte Preta/RS, COMUNICO que aportou na Secretaria desta Casa Legislativa, em 15 de setembro de 2026, o Projeto de Lei que dispõe sobre as Diretrizes Orçamentárias – LDO, encaminhado pelo Poder Executivo Municipal para apreciação e deliberação do Poder Legislativo.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>O encaminhamento ocorreu dentro do prazo estabelecido pela Lei Orgânica Municipal, passando a proposição a observar, no âmbito desta Casa Legislativa, o procedimento previsto no art. 153 do Regimento Interno da Câmara Municipal de Vereadores.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>Nos termos do art. 153, inciso I, do Regimento Interno, após a comunicação de seu recebimento, o Projeto de Lei ficará à disposição na Secretaria da Câmara Municipal para análise dos Senhores Vereadores.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 xml:space="preserve">Da mesma forma, conforme dispõe o art. 153, inciso II, do Regimento Interno, somente na Comissão competente </w:t>
      </w:r>
      <w:r w:rsidRPr="006D1307">
        <w:rPr>
          <w:rFonts w:ascii="Arial" w:hAnsi="Arial" w:cs="Arial"/>
          <w:b/>
          <w:sz w:val="24"/>
          <w:szCs w:val="24"/>
          <w:u w:val="single"/>
        </w:rPr>
        <w:t xml:space="preserve">e durante os 08 (oito) primeiros dias poderão ser </w:t>
      </w:r>
      <w:r w:rsidR="006D1307" w:rsidRPr="006D1307">
        <w:rPr>
          <w:rFonts w:ascii="Arial" w:hAnsi="Arial" w:cs="Arial"/>
          <w:b/>
          <w:sz w:val="24"/>
          <w:szCs w:val="24"/>
          <w:u w:val="single"/>
        </w:rPr>
        <w:t>oferecidos</w:t>
      </w:r>
      <w:r w:rsidRPr="006D1307">
        <w:rPr>
          <w:rFonts w:ascii="Arial" w:hAnsi="Arial" w:cs="Arial"/>
          <w:b/>
          <w:sz w:val="24"/>
          <w:szCs w:val="24"/>
          <w:u w:val="single"/>
        </w:rPr>
        <w:t xml:space="preserve"> emendas, observadas as restrições previstas no art. 166, §§ 3º e 4º, da Constituição Federal, bem</w:t>
      </w:r>
      <w:r w:rsidRPr="006D1307">
        <w:rPr>
          <w:rFonts w:ascii="Arial" w:hAnsi="Arial" w:cs="Arial"/>
          <w:sz w:val="24"/>
          <w:szCs w:val="24"/>
        </w:rPr>
        <w:t xml:space="preserve"> como as demais disposições legais e regimentais aplicáveis.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 xml:space="preserve">Para fins de regular tramitação da matéria e de ciência inequívoca de todos os membros desta Casa Legislativa, fica estabelecido o período compreendido </w:t>
      </w:r>
      <w:r w:rsidRPr="006D1307">
        <w:rPr>
          <w:rFonts w:ascii="Arial" w:hAnsi="Arial" w:cs="Arial"/>
          <w:b/>
          <w:sz w:val="24"/>
          <w:szCs w:val="24"/>
          <w:u w:val="single"/>
        </w:rPr>
        <w:t>entre 22 de setembro de 2026 e 29 de setembro de 2026, inclusive</w:t>
      </w:r>
      <w:r w:rsidRPr="006D1307">
        <w:rPr>
          <w:rFonts w:ascii="Arial" w:hAnsi="Arial" w:cs="Arial"/>
          <w:sz w:val="24"/>
          <w:szCs w:val="24"/>
        </w:rPr>
        <w:t>, para a apresentação de eventuais emendas ao Projeto da Lei de Diretrizes Orçamentárias, as quais deverão ser apresentadas perante a Comissão competente.</w:t>
      </w:r>
    </w:p>
    <w:p w:rsidR="00075D87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 xml:space="preserve">Ressalta-se, ainda, que, por se tratar do Projeto da Lei de Diretrizes Orçamentárias, deverá ser observado o disposto no art. 153, inciso VIII, alínea “c”, do Regimento Interno, segundo o qual não serão objeto de </w:t>
      </w:r>
      <w:r w:rsidRPr="006D1307">
        <w:rPr>
          <w:rFonts w:ascii="Arial" w:hAnsi="Arial" w:cs="Arial"/>
          <w:sz w:val="24"/>
          <w:szCs w:val="24"/>
        </w:rPr>
        <w:lastRenderedPageBreak/>
        <w:t>deliberação as emendas que sejam incompatíveis com o Plano Plurianual – PPA.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 xml:space="preserve">  </w:t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>Dessa forma, pelo presente Ofício Circular, ficam formalmente cientificados todos os Senhores Vereadores acerca do recebimento e da disponibilização do Projeto da Lei de Diretrizes Orçamentárias – LDO, bem como do prazo regimental destinado à apresentação de eventuais emendas.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</w:r>
      <w:r w:rsidRPr="006D1307">
        <w:rPr>
          <w:rFonts w:ascii="Arial" w:hAnsi="Arial" w:cs="Arial"/>
          <w:sz w:val="24"/>
          <w:szCs w:val="24"/>
        </w:rPr>
        <w:tab/>
        <w:t>Solicita-se especial atenção ao prazo estabelecido, devendo as eventuais emendas ser apresentadas até o dia 29 de setembro de 2026, perante a Comissão competente, observados os requisitos regimentais, constitucionais e legais pertinentes.</w:t>
      </w:r>
    </w:p>
    <w:p w:rsidR="00C61112" w:rsidRPr="006D1307" w:rsidRDefault="00C61112" w:rsidP="00C61112">
      <w:pPr>
        <w:jc w:val="both"/>
        <w:rPr>
          <w:rFonts w:ascii="Arial" w:hAnsi="Arial" w:cs="Arial"/>
          <w:sz w:val="24"/>
          <w:szCs w:val="24"/>
        </w:rPr>
      </w:pPr>
    </w:p>
    <w:p w:rsidR="003B7AAF" w:rsidRPr="006D1307" w:rsidRDefault="00C61112" w:rsidP="004A53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86"/>
        </w:tabs>
        <w:jc w:val="center"/>
        <w:rPr>
          <w:rFonts w:ascii="Arial" w:hAnsi="Arial" w:cs="Arial"/>
          <w:sz w:val="24"/>
          <w:szCs w:val="24"/>
        </w:rPr>
      </w:pPr>
      <w:r w:rsidRPr="006D1307">
        <w:rPr>
          <w:rFonts w:ascii="Arial" w:hAnsi="Arial" w:cs="Arial"/>
          <w:sz w:val="24"/>
          <w:szCs w:val="24"/>
        </w:rPr>
        <w:t>Atenciosamente,</w:t>
      </w:r>
    </w:p>
    <w:p w:rsidR="00C61112" w:rsidRDefault="00C61112" w:rsidP="00C61112">
      <w:pPr>
        <w:jc w:val="both"/>
        <w:rPr>
          <w:rFonts w:ascii="Arial" w:hAnsi="Arial" w:cs="Arial"/>
          <w:sz w:val="24"/>
          <w:szCs w:val="24"/>
        </w:rPr>
      </w:pPr>
    </w:p>
    <w:p w:rsidR="004A53D3" w:rsidRDefault="004A53D3" w:rsidP="00C61112">
      <w:pPr>
        <w:jc w:val="both"/>
        <w:rPr>
          <w:rFonts w:ascii="Arial" w:hAnsi="Arial" w:cs="Arial"/>
          <w:sz w:val="24"/>
          <w:szCs w:val="24"/>
        </w:rPr>
      </w:pPr>
    </w:p>
    <w:p w:rsidR="004A53D3" w:rsidRPr="006D1307" w:rsidRDefault="004A53D3" w:rsidP="004A53D3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61112" w:rsidRPr="006D1307" w:rsidRDefault="00C61112" w:rsidP="004A53D3">
      <w:pPr>
        <w:jc w:val="center"/>
        <w:rPr>
          <w:rFonts w:ascii="Arial" w:hAnsi="Arial" w:cs="Arial"/>
          <w:b/>
          <w:sz w:val="24"/>
          <w:szCs w:val="24"/>
        </w:rPr>
      </w:pPr>
      <w:r w:rsidRPr="006D1307">
        <w:rPr>
          <w:rFonts w:ascii="Arial" w:hAnsi="Arial" w:cs="Arial"/>
          <w:b/>
          <w:sz w:val="24"/>
          <w:szCs w:val="24"/>
        </w:rPr>
        <w:t xml:space="preserve">Laércio </w:t>
      </w:r>
      <w:proofErr w:type="spellStart"/>
      <w:r w:rsidRPr="006D1307">
        <w:rPr>
          <w:rFonts w:ascii="Arial" w:hAnsi="Arial" w:cs="Arial"/>
          <w:b/>
          <w:sz w:val="24"/>
          <w:szCs w:val="24"/>
        </w:rPr>
        <w:t>Brun</w:t>
      </w:r>
      <w:proofErr w:type="spellEnd"/>
    </w:p>
    <w:p w:rsidR="00C61112" w:rsidRPr="006D1307" w:rsidRDefault="00C61112" w:rsidP="004A53D3">
      <w:pPr>
        <w:jc w:val="center"/>
        <w:rPr>
          <w:rFonts w:ascii="Arial" w:hAnsi="Arial" w:cs="Arial"/>
          <w:b/>
          <w:sz w:val="24"/>
          <w:szCs w:val="24"/>
        </w:rPr>
      </w:pPr>
      <w:r w:rsidRPr="006D1307">
        <w:rPr>
          <w:rFonts w:ascii="Arial" w:hAnsi="Arial" w:cs="Arial"/>
          <w:b/>
          <w:sz w:val="24"/>
          <w:szCs w:val="24"/>
        </w:rPr>
        <w:t>Presidente da Câmara Municipal de Vereadores</w:t>
      </w:r>
    </w:p>
    <w:sectPr w:rsidR="00C61112" w:rsidRPr="006D1307" w:rsidSect="00602449"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112"/>
    <w:rsid w:val="00075D87"/>
    <w:rsid w:val="003B7AAF"/>
    <w:rsid w:val="004A53D3"/>
    <w:rsid w:val="005D2606"/>
    <w:rsid w:val="00602449"/>
    <w:rsid w:val="006D1307"/>
    <w:rsid w:val="00C6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02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2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02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2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</dc:creator>
  <cp:lastModifiedBy>Usuario</cp:lastModifiedBy>
  <cp:revision>5</cp:revision>
  <cp:lastPrinted>2026-09-25T10:53:00Z</cp:lastPrinted>
  <dcterms:created xsi:type="dcterms:W3CDTF">2026-09-21T17:18:00Z</dcterms:created>
  <dcterms:modified xsi:type="dcterms:W3CDTF">2026-09-25T11:02:00Z</dcterms:modified>
</cp:coreProperties>
</file>